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36" w:rsidRPr="00E51136" w:rsidRDefault="00E51136" w:rsidP="00E51136">
      <w:pPr>
        <w:spacing w:line="28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Lijst contra-indicaties voor stopbrief</w:t>
      </w:r>
    </w:p>
    <w:p w:rsidR="00E51136" w:rsidRDefault="00E51136" w:rsidP="00E51136">
      <w:pPr>
        <w:spacing w:line="280" w:lineRule="exact"/>
        <w:rPr>
          <w:rFonts w:ascii="Arial" w:hAnsi="Arial" w:cs="Arial"/>
          <w:sz w:val="20"/>
          <w:szCs w:val="20"/>
        </w:rPr>
      </w:pPr>
    </w:p>
    <w:p w:rsidR="00E51136" w:rsidRPr="00E51136" w:rsidRDefault="00CA762E" w:rsidP="00E51136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</w:t>
      </w:r>
      <w:r w:rsidR="00E51136">
        <w:rPr>
          <w:rFonts w:ascii="Arial" w:hAnsi="Arial" w:cs="Arial"/>
          <w:sz w:val="20"/>
          <w:szCs w:val="20"/>
        </w:rPr>
        <w:t xml:space="preserve"> de </w:t>
      </w:r>
      <w:r w:rsidR="00E51136" w:rsidRPr="00E51136">
        <w:rPr>
          <w:rFonts w:ascii="Arial" w:hAnsi="Arial" w:cs="Arial"/>
          <w:sz w:val="20"/>
          <w:szCs w:val="20"/>
        </w:rPr>
        <w:t xml:space="preserve">patiënten die gescreend zijn op chronisch gebruik, </w:t>
      </w:r>
      <w:r w:rsidR="00E51136">
        <w:rPr>
          <w:rFonts w:ascii="Arial" w:hAnsi="Arial" w:cs="Arial"/>
          <w:sz w:val="20"/>
          <w:szCs w:val="20"/>
        </w:rPr>
        <w:t xml:space="preserve"> hebt </w:t>
      </w:r>
      <w:r w:rsidR="00E51136" w:rsidRPr="00E51136">
        <w:rPr>
          <w:rFonts w:ascii="Arial" w:hAnsi="Arial" w:cs="Arial"/>
          <w:sz w:val="20"/>
          <w:szCs w:val="20"/>
        </w:rPr>
        <w:t>geruiterd in het</w:t>
      </w:r>
      <w:r w:rsidR="00E51136">
        <w:rPr>
          <w:rFonts w:ascii="Arial" w:hAnsi="Arial" w:cs="Arial"/>
          <w:sz w:val="20"/>
          <w:szCs w:val="20"/>
        </w:rPr>
        <w:t xml:space="preserve"> HIS, kun</w:t>
      </w:r>
      <w:r>
        <w:rPr>
          <w:rFonts w:ascii="Arial" w:hAnsi="Arial" w:cs="Arial"/>
          <w:sz w:val="20"/>
          <w:szCs w:val="20"/>
        </w:rPr>
        <w:t>t u</w:t>
      </w:r>
      <w:r w:rsidR="00E51136">
        <w:rPr>
          <w:rFonts w:ascii="Arial" w:hAnsi="Arial" w:cs="Arial"/>
          <w:sz w:val="20"/>
          <w:szCs w:val="20"/>
        </w:rPr>
        <w:t xml:space="preserve"> deze lijst </w:t>
      </w:r>
      <w:r w:rsidR="00E51136" w:rsidRPr="00E51136">
        <w:rPr>
          <w:rFonts w:ascii="Arial" w:hAnsi="Arial" w:cs="Arial"/>
          <w:sz w:val="20"/>
          <w:szCs w:val="20"/>
        </w:rPr>
        <w:t>handmatig doorlopen</w:t>
      </w:r>
      <w:r w:rsidR="00E51136">
        <w:rPr>
          <w:rFonts w:ascii="Arial" w:hAnsi="Arial" w:cs="Arial"/>
          <w:sz w:val="20"/>
          <w:szCs w:val="20"/>
        </w:rPr>
        <w:t xml:space="preserve"> op onderstaande criteria</w:t>
      </w:r>
      <w:r w:rsidR="00E51136" w:rsidRPr="00E51136">
        <w:rPr>
          <w:rFonts w:ascii="Arial" w:hAnsi="Arial" w:cs="Arial"/>
          <w:sz w:val="20"/>
          <w:szCs w:val="20"/>
        </w:rPr>
        <w:t xml:space="preserve"> om aan te geven wie wel of geen brief krijgen.</w:t>
      </w:r>
    </w:p>
    <w:p w:rsidR="00E51136" w:rsidRPr="00E51136" w:rsidRDefault="00E51136" w:rsidP="00E51136">
      <w:pPr>
        <w:spacing w:line="280" w:lineRule="exact"/>
        <w:rPr>
          <w:rFonts w:ascii="Arial" w:hAnsi="Arial" w:cs="Arial"/>
          <w:sz w:val="20"/>
          <w:szCs w:val="20"/>
        </w:rPr>
      </w:pPr>
    </w:p>
    <w:p w:rsidR="00E51136" w:rsidRPr="00E51136" w:rsidRDefault="00E51136" w:rsidP="00E51136">
      <w:p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 xml:space="preserve"> Geëxcludeerd worden: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patiënten die benzodiazepinen krijgen om andere redenen dan alleen slaapproblemen, spannings- en/of angstklachten (b.v. een psychiatrische behandeling, verslaving, epilepsie, ernstige co-morbiditeit)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teminale patiënten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patiënten die de stopbrief niet zullen begrijpen (niet beheersen van de Nederlandse taal)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patiënten die niet naar het spreekuur kunnen komen voor evaluatieconsult (immobiel)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patiënten met hoog benzodiazepinegebruik (meer dan 2 DDD/dag)</w:t>
      </w:r>
    </w:p>
    <w:p w:rsidR="00E51136" w:rsidRPr="00E51136" w:rsidRDefault="00E51136" w:rsidP="00E51136">
      <w:pPr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 xml:space="preserve">patiënten door uzelf geëxcludeerd op grond van andere criteria. </w:t>
      </w:r>
    </w:p>
    <w:p w:rsidR="00E51136" w:rsidRPr="00E51136" w:rsidRDefault="00E51136" w:rsidP="00E51136">
      <w:pPr>
        <w:spacing w:line="280" w:lineRule="exact"/>
        <w:rPr>
          <w:rFonts w:ascii="Arial" w:hAnsi="Arial" w:cs="Arial"/>
          <w:sz w:val="20"/>
          <w:szCs w:val="20"/>
        </w:rPr>
      </w:pPr>
    </w:p>
    <w:p w:rsidR="00E51136" w:rsidRPr="00E51136" w:rsidRDefault="00E51136" w:rsidP="00E51136">
      <w:pPr>
        <w:spacing w:line="280" w:lineRule="exact"/>
        <w:rPr>
          <w:rFonts w:ascii="Arial" w:hAnsi="Arial" w:cs="Arial"/>
          <w:sz w:val="20"/>
          <w:szCs w:val="20"/>
        </w:rPr>
      </w:pPr>
      <w:r w:rsidRPr="00E51136">
        <w:rPr>
          <w:rFonts w:ascii="Arial" w:hAnsi="Arial" w:cs="Arial"/>
          <w:sz w:val="20"/>
          <w:szCs w:val="20"/>
        </w:rPr>
        <w:t>Verwijder de ruiters van alle patiënten</w:t>
      </w:r>
      <w:r w:rsidR="00CA762E">
        <w:rPr>
          <w:rFonts w:ascii="Arial" w:hAnsi="Arial" w:cs="Arial"/>
          <w:sz w:val="20"/>
          <w:szCs w:val="20"/>
        </w:rPr>
        <w:t xml:space="preserve"> </w:t>
      </w:r>
      <w:r w:rsidRPr="00E51136">
        <w:rPr>
          <w:rFonts w:ascii="Arial" w:hAnsi="Arial" w:cs="Arial"/>
          <w:sz w:val="20"/>
          <w:szCs w:val="20"/>
        </w:rPr>
        <w:t xml:space="preserve">die voldoen aan de door </w:t>
      </w:r>
      <w:r w:rsidR="00CA762E">
        <w:rPr>
          <w:rFonts w:ascii="Arial" w:hAnsi="Arial" w:cs="Arial"/>
          <w:sz w:val="20"/>
          <w:szCs w:val="20"/>
        </w:rPr>
        <w:t>u</w:t>
      </w:r>
      <w:r w:rsidRPr="00E51136">
        <w:rPr>
          <w:rFonts w:ascii="Arial" w:hAnsi="Arial" w:cs="Arial"/>
          <w:sz w:val="20"/>
          <w:szCs w:val="20"/>
        </w:rPr>
        <w:t xml:space="preserve"> gekozen exclusiecriteria.</w:t>
      </w:r>
    </w:p>
    <w:p w:rsidR="00D90FB2" w:rsidRPr="00E51136" w:rsidRDefault="00D90FB2" w:rsidP="00E51136">
      <w:pPr>
        <w:spacing w:line="280" w:lineRule="exact"/>
        <w:rPr>
          <w:sz w:val="20"/>
          <w:szCs w:val="20"/>
        </w:rPr>
      </w:pPr>
    </w:p>
    <w:sectPr w:rsidR="00D90FB2" w:rsidRPr="00E51136" w:rsidSect="00900819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D94"/>
    <w:multiLevelType w:val="hybridMultilevel"/>
    <w:tmpl w:val="FE1E582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0AA3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51136"/>
    <w:rsid w:val="001030F1"/>
    <w:rsid w:val="00142BF8"/>
    <w:rsid w:val="001466A4"/>
    <w:rsid w:val="00235AFF"/>
    <w:rsid w:val="002812F7"/>
    <w:rsid w:val="002F2450"/>
    <w:rsid w:val="00301CF4"/>
    <w:rsid w:val="003A502A"/>
    <w:rsid w:val="005A2C9E"/>
    <w:rsid w:val="005D6361"/>
    <w:rsid w:val="007763CF"/>
    <w:rsid w:val="00794139"/>
    <w:rsid w:val="00825D5C"/>
    <w:rsid w:val="00850D3E"/>
    <w:rsid w:val="008B182D"/>
    <w:rsid w:val="00900819"/>
    <w:rsid w:val="0097656F"/>
    <w:rsid w:val="00A3585F"/>
    <w:rsid w:val="00BB6252"/>
    <w:rsid w:val="00C81926"/>
    <w:rsid w:val="00CA762E"/>
    <w:rsid w:val="00D16426"/>
    <w:rsid w:val="00D90FB2"/>
    <w:rsid w:val="00E51136"/>
    <w:rsid w:val="00F0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1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9413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A2C9E"/>
    <w:pPr>
      <w:keepNext/>
      <w:keepLines/>
      <w:outlineLvl w:val="1"/>
    </w:pPr>
    <w:rPr>
      <w:b/>
      <w:bCs/>
      <w:i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2BF8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aliases w:val="lead"/>
    <w:basedOn w:val="Standaard"/>
    <w:next w:val="Standaard"/>
    <w:link w:val="Kop4Char"/>
    <w:autoRedefine/>
    <w:uiPriority w:val="9"/>
    <w:unhideWhenUsed/>
    <w:qFormat/>
    <w:rsid w:val="00142BF8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4139"/>
    <w:rPr>
      <w:rFonts w:ascii="Lucida Sans Unicode" w:eastAsiaTheme="majorEastAsia" w:hAnsi="Lucida Sans Unicode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5A2C9E"/>
    <w:rPr>
      <w:rFonts w:ascii="Lucida Sans Unicode" w:eastAsia="Times New Roman" w:hAnsi="Lucida Sans Unicode" w:cs="Times New Roman"/>
      <w:b/>
      <w:bCs/>
      <w:i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2BF8"/>
    <w:rPr>
      <w:rFonts w:ascii="Lucida Sans Unicode" w:eastAsiaTheme="majorEastAsia" w:hAnsi="Lucida Sans Unicode" w:cstheme="majorBidi"/>
      <w:b/>
      <w:bCs/>
      <w:sz w:val="20"/>
    </w:rPr>
  </w:style>
  <w:style w:type="character" w:customStyle="1" w:styleId="Kop4Char">
    <w:name w:val="Kop 4 Char"/>
    <w:aliases w:val="lead Char"/>
    <w:basedOn w:val="Standaardalinea-lettertype"/>
    <w:link w:val="Kop4"/>
    <w:uiPriority w:val="9"/>
    <w:rsid w:val="00142BF8"/>
    <w:rPr>
      <w:rFonts w:ascii="Lucida Sans Unicode" w:eastAsiaTheme="majorEastAsia" w:hAnsi="Lucida Sans Unicode" w:cstheme="majorBidi"/>
      <w:bCs/>
      <w:i/>
      <w:iCs/>
      <w:sz w:val="20"/>
    </w:rPr>
  </w:style>
  <w:style w:type="paragraph" w:styleId="Geenafstand">
    <w:name w:val="No Spacing"/>
    <w:aliases w:val="voettekst"/>
    <w:autoRedefine/>
    <w:uiPriority w:val="1"/>
    <w:qFormat/>
    <w:rsid w:val="007763CF"/>
    <w:pPr>
      <w:spacing w:line="240" w:lineRule="exact"/>
    </w:pPr>
    <w:rPr>
      <w:rFonts w:ascii="Lucida Sans Unicode" w:hAnsi="Lucida Sans Unicod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Zwany Huiting</dc:creator>
  <cp:lastModifiedBy>Zwany Huiting</cp:lastModifiedBy>
  <cp:revision>4</cp:revision>
  <dcterms:created xsi:type="dcterms:W3CDTF">2013-09-18T12:42:00Z</dcterms:created>
  <dcterms:modified xsi:type="dcterms:W3CDTF">2013-09-18T12:43:00Z</dcterms:modified>
</cp:coreProperties>
</file>